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Poster Abstract Submission Guidelines</w:t>
      </w:r>
    </w:p>
    <w:p w:rsidR="00215CB7" w:rsidRPr="000612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eastAsia="Times New Roman" w:hAnsi="Times New Roman" w:cs="Times New Roman"/>
          <w:sz w:val="24"/>
          <w:szCs w:val="24"/>
          <w:lang w:eastAsia="en-IN"/>
        </w:rPr>
        <w:t>The</w:t>
      </w:r>
      <w:r w:rsidRPr="00215CB7">
        <w:rPr>
          <w:rFonts w:ascii="Times New Roman" w:eastAsia="Times New Roman" w:hAnsi="Times New Roman" w:cs="Times New Roman"/>
          <w:sz w:val="24"/>
          <w:szCs w:val="24"/>
          <w:lang w:eastAsia="en-IN"/>
        </w:rPr>
        <w:t xml:space="preserve"> authors must pre-register for the Annual Conference. </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All abstracts must be submitted via email to</w:t>
      </w:r>
      <w:r w:rsidRPr="000612B7">
        <w:rPr>
          <w:rFonts w:ascii="Times New Roman" w:hAnsi="Times New Roman" w:cs="Times New Roman"/>
          <w:sz w:val="24"/>
          <w:szCs w:val="24"/>
        </w:rPr>
        <w:t xml:space="preserve"> </w:t>
      </w:r>
      <w:r w:rsidRPr="00246040">
        <w:rPr>
          <w:rFonts w:ascii="Times New Roman" w:hAnsi="Times New Roman" w:cs="Times New Roman"/>
          <w:b/>
          <w:bCs/>
          <w:sz w:val="24"/>
          <w:szCs w:val="24"/>
        </w:rPr>
        <w:t>hrishikesh.sonalikar@binstitute.org</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Only complete Poster abstracts with all required information will be considered for presentation at the Annual Conference.</w:t>
      </w:r>
    </w:p>
    <w:p w:rsidR="00215CB7" w:rsidRPr="00215CB7" w:rsidRDefault="00215CB7" w:rsidP="00215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The final submission deadline is February 1</w:t>
      </w:r>
      <w:r w:rsidR="00E35385">
        <w:rPr>
          <w:rFonts w:ascii="Times New Roman" w:eastAsia="Times New Roman" w:hAnsi="Times New Roman" w:cs="Times New Roman"/>
          <w:sz w:val="24"/>
          <w:szCs w:val="24"/>
          <w:lang w:eastAsia="en-IN"/>
        </w:rPr>
        <w:t>3</w:t>
      </w:r>
      <w:r w:rsidRPr="00215CB7">
        <w:rPr>
          <w:rFonts w:ascii="Times New Roman" w:eastAsia="Times New Roman" w:hAnsi="Times New Roman" w:cs="Times New Roman"/>
          <w:sz w:val="24"/>
          <w:szCs w:val="24"/>
          <w:lang w:eastAsia="en-IN"/>
        </w:rPr>
        <w:t>, 2019</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General Guidelines to prepare your abstract</w:t>
      </w:r>
    </w:p>
    <w:p w:rsidR="00215CB7" w:rsidRPr="00215CB7" w:rsidRDefault="00215CB7" w:rsidP="00215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Use only text. Do not use graphs, charts, diagrams, boxes, borders or tables.</w:t>
      </w:r>
    </w:p>
    <w:p w:rsidR="00215CB7" w:rsidRPr="000612B7" w:rsidRDefault="00215CB7" w:rsidP="00215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All abstracts must use correct grammar and punctuation. Proofread carefully for formatting, spelling and grammar.</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eastAsia="Times New Roman" w:hAnsi="Times New Roman" w:cs="Times New Roman"/>
          <w:lang w:eastAsia="en-IN"/>
        </w:rPr>
        <w:t>Authors should provide their abstract in Word format.</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Title of the abstract must be in </w:t>
      </w:r>
      <w:r w:rsidRPr="000612B7">
        <w:rPr>
          <w:rFonts w:ascii="Times New Roman" w:hAnsi="Times New Roman" w:cs="Times New Roman"/>
          <w:b/>
          <w:bCs/>
        </w:rPr>
        <w:t xml:space="preserve">CAPITAL LETTERS, </w:t>
      </w:r>
      <w:r w:rsidRPr="000612B7">
        <w:rPr>
          <w:rFonts w:ascii="Times New Roman" w:hAnsi="Times New Roman" w:cs="Times New Roman"/>
        </w:rPr>
        <w:t>and bolded, with no abbreviations.</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Title must be followed by names of authors</w:t>
      </w:r>
      <w:r w:rsidRPr="000612B7">
        <w:rPr>
          <w:rFonts w:ascii="Times New Roman" w:hAnsi="Times New Roman" w:cs="Times New Roman"/>
          <w:b/>
          <w:bCs/>
        </w:rPr>
        <w:t xml:space="preserve">. </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Provide the </w:t>
      </w:r>
      <w:r w:rsidRPr="000612B7">
        <w:rPr>
          <w:rFonts w:ascii="Times New Roman" w:hAnsi="Times New Roman" w:cs="Times New Roman"/>
          <w:b/>
          <w:bCs/>
        </w:rPr>
        <w:t xml:space="preserve">affiliation(s) </w:t>
      </w:r>
      <w:r w:rsidRPr="000612B7">
        <w:rPr>
          <w:rFonts w:ascii="Times New Roman" w:hAnsi="Times New Roman" w:cs="Times New Roman"/>
        </w:rPr>
        <w:t xml:space="preserve">for each author (department, organization, and </w:t>
      </w:r>
      <w:r w:rsidR="000612B7" w:rsidRPr="000612B7">
        <w:rPr>
          <w:rFonts w:ascii="Times New Roman" w:hAnsi="Times New Roman" w:cs="Times New Roman"/>
        </w:rPr>
        <w:t xml:space="preserve">the email address for the </w:t>
      </w:r>
      <w:r w:rsidRPr="000612B7">
        <w:rPr>
          <w:rFonts w:ascii="Times New Roman" w:hAnsi="Times New Roman" w:cs="Times New Roman"/>
        </w:rPr>
        <w:t xml:space="preserve">author(s). </w:t>
      </w:r>
    </w:p>
    <w:p w:rsidR="00215CB7" w:rsidRPr="000612B7" w:rsidRDefault="00215CB7" w:rsidP="002D3F18">
      <w:pPr>
        <w:pStyle w:val="Default"/>
        <w:numPr>
          <w:ilvl w:val="0"/>
          <w:numId w:val="2"/>
        </w:numPr>
        <w:rPr>
          <w:rFonts w:ascii="Times New Roman" w:hAnsi="Times New Roman" w:cs="Times New Roman"/>
        </w:rPr>
      </w:pPr>
      <w:r w:rsidRPr="000612B7">
        <w:rPr>
          <w:rFonts w:ascii="Times New Roman" w:hAnsi="Times New Roman" w:cs="Times New Roman"/>
        </w:rPr>
        <w:t xml:space="preserve"> Abstract must be single spaced, </w:t>
      </w:r>
      <w:r w:rsidRPr="000612B7">
        <w:rPr>
          <w:rFonts w:ascii="Times New Roman" w:hAnsi="Times New Roman" w:cs="Times New Roman"/>
          <w:b/>
          <w:bCs/>
        </w:rPr>
        <w:t xml:space="preserve">Arial Font, size 11 </w:t>
      </w:r>
      <w:r w:rsidRPr="000612B7">
        <w:rPr>
          <w:rFonts w:ascii="Times New Roman" w:hAnsi="Times New Roman" w:cs="Times New Roman"/>
        </w:rPr>
        <w:t xml:space="preserve">and be a </w:t>
      </w:r>
      <w:r w:rsidRPr="000612B7">
        <w:rPr>
          <w:rFonts w:ascii="Times New Roman" w:hAnsi="Times New Roman" w:cs="Times New Roman"/>
          <w:b/>
          <w:bCs/>
        </w:rPr>
        <w:t>maximum of 500 words</w:t>
      </w:r>
      <w:r w:rsidRPr="000612B7">
        <w:rPr>
          <w:rFonts w:ascii="Times New Roman" w:hAnsi="Times New Roman" w:cs="Times New Roman"/>
        </w:rPr>
        <w:t xml:space="preserve">. </w:t>
      </w:r>
    </w:p>
    <w:p w:rsidR="002D3F18" w:rsidRPr="000612B7" w:rsidRDefault="00215CB7" w:rsidP="00215CB7">
      <w:pPr>
        <w:pStyle w:val="Default"/>
        <w:numPr>
          <w:ilvl w:val="0"/>
          <w:numId w:val="2"/>
        </w:numPr>
        <w:rPr>
          <w:rFonts w:ascii="Times New Roman" w:hAnsi="Times New Roman" w:cs="Times New Roman"/>
        </w:rPr>
      </w:pPr>
      <w:r w:rsidRPr="000612B7">
        <w:rPr>
          <w:rFonts w:ascii="Times New Roman" w:hAnsi="Times New Roman" w:cs="Times New Roman"/>
        </w:rPr>
        <w:t xml:space="preserve">Abstract must be formatted as per attached example: </w:t>
      </w:r>
      <w:r w:rsidRPr="000612B7">
        <w:rPr>
          <w:rFonts w:ascii="Times New Roman" w:hAnsi="Times New Roman" w:cs="Times New Roman"/>
          <w:b/>
          <w:bCs/>
        </w:rPr>
        <w:t>TITLE</w:t>
      </w:r>
      <w:r w:rsidRPr="000612B7">
        <w:rPr>
          <w:rFonts w:ascii="Times New Roman" w:hAnsi="Times New Roman" w:cs="Times New Roman"/>
        </w:rPr>
        <w:t xml:space="preserve">, Authors, Affiliation(s), Presenter(s) Email, </w:t>
      </w:r>
      <w:r w:rsidRPr="000612B7">
        <w:rPr>
          <w:rFonts w:ascii="Times New Roman" w:hAnsi="Times New Roman" w:cs="Times New Roman"/>
          <w:b/>
          <w:bCs/>
        </w:rPr>
        <w:t xml:space="preserve">Introduction, Rationale/Objectives, Methods, Results, Conclusions </w:t>
      </w:r>
      <w:r w:rsidRPr="000612B7">
        <w:rPr>
          <w:rFonts w:ascii="Times New Roman" w:hAnsi="Times New Roman" w:cs="Times New Roman"/>
        </w:rPr>
        <w:t xml:space="preserve">(bold these subtitles). </w:t>
      </w:r>
    </w:p>
    <w:p w:rsidR="002D3F18" w:rsidRPr="000612B7" w:rsidRDefault="002D3F18" w:rsidP="002D3F18">
      <w:pPr>
        <w:pStyle w:val="ListParagraph"/>
        <w:rPr>
          <w:rFonts w:ascii="Times New Roman" w:hAnsi="Times New Roman" w:cs="Times New Roman"/>
          <w:sz w:val="24"/>
          <w:szCs w:val="24"/>
        </w:rPr>
      </w:pPr>
    </w:p>
    <w:p w:rsidR="00215CB7" w:rsidRPr="000612B7" w:rsidRDefault="00215CB7" w:rsidP="002D3F18">
      <w:pPr>
        <w:pStyle w:val="Default"/>
        <w:rPr>
          <w:rFonts w:ascii="Times New Roman" w:hAnsi="Times New Roman" w:cs="Times New Roman"/>
        </w:rPr>
      </w:pPr>
      <w:r w:rsidRPr="000612B7">
        <w:rPr>
          <w:rFonts w:ascii="Times New Roman" w:hAnsi="Times New Roman" w:cs="Times New Roman"/>
        </w:rPr>
        <w:t xml:space="preserve">Clearly indicate which author(s) will be attending the conference and provide full contact information for each in the body of the email when submitting your abstract(s). </w:t>
      </w:r>
    </w:p>
    <w:p w:rsidR="00215CB7" w:rsidRPr="000612B7" w:rsidRDefault="00215CB7" w:rsidP="00215CB7">
      <w:pPr>
        <w:pStyle w:val="Default"/>
        <w:rPr>
          <w:rFonts w:ascii="Times New Roman" w:hAnsi="Times New Roman" w:cs="Times New Roman"/>
        </w:rPr>
      </w:pPr>
      <w:r w:rsidRPr="000612B7">
        <w:rPr>
          <w:rFonts w:ascii="Times New Roman" w:hAnsi="Times New Roman" w:cs="Times New Roman"/>
        </w:rPr>
        <w:t xml:space="preserve">Abstracts will not be edited and will be reproduced in the form submitted in the </w:t>
      </w:r>
      <w:proofErr w:type="spellStart"/>
      <w:r w:rsidR="002D3F18" w:rsidRPr="000612B7">
        <w:rPr>
          <w:rFonts w:ascii="Times New Roman" w:hAnsi="Times New Roman" w:cs="Times New Roman"/>
        </w:rPr>
        <w:t>souveneir</w:t>
      </w:r>
      <w:proofErr w:type="spellEnd"/>
      <w:r w:rsidRPr="000612B7">
        <w:rPr>
          <w:rFonts w:ascii="Times New Roman" w:hAnsi="Times New Roman" w:cs="Times New Roman"/>
        </w:rPr>
        <w:t xml:space="preserve"> to be distributed at the conference. Please proofread your abstract carefully because once submitted, it cannot be revised. </w:t>
      </w:r>
    </w:p>
    <w:p w:rsidR="002D3F18" w:rsidRPr="000612B7" w:rsidRDefault="002D3F18" w:rsidP="00215CB7">
      <w:pPr>
        <w:pStyle w:val="Default"/>
        <w:rPr>
          <w:rFonts w:ascii="Times New Roman" w:hAnsi="Times New Roman" w:cs="Times New Roman"/>
          <w:color w:val="auto"/>
        </w:rPr>
      </w:pPr>
    </w:p>
    <w:p w:rsidR="00215CB7" w:rsidRPr="000612B7" w:rsidRDefault="000612B7" w:rsidP="00215CB7">
      <w:pPr>
        <w:pStyle w:val="Default"/>
        <w:rPr>
          <w:rFonts w:ascii="Times New Roman" w:hAnsi="Times New Roman" w:cs="Times New Roman"/>
          <w:color w:val="auto"/>
        </w:rPr>
      </w:pPr>
      <w:r w:rsidRPr="000612B7">
        <w:rPr>
          <w:rFonts w:ascii="Times New Roman" w:hAnsi="Times New Roman" w:cs="Times New Roman"/>
          <w:b/>
          <w:bCs/>
          <w:color w:val="auto"/>
        </w:rPr>
        <w:t xml:space="preserve">Selection Process </w:t>
      </w:r>
    </w:p>
    <w:p w:rsidR="00215CB7" w:rsidRPr="000612B7" w:rsidRDefault="00215CB7" w:rsidP="00215CB7">
      <w:pPr>
        <w:pStyle w:val="Default"/>
        <w:rPr>
          <w:rFonts w:ascii="Times New Roman" w:hAnsi="Times New Roman" w:cs="Times New Roman"/>
        </w:rPr>
      </w:pPr>
      <w:r w:rsidRPr="000612B7">
        <w:rPr>
          <w:rFonts w:ascii="Times New Roman" w:hAnsi="Times New Roman" w:cs="Times New Roman"/>
        </w:rPr>
        <w:t xml:space="preserve">Abstracts will be reviewed according to 1) clarity, 2) scientific merit, 3) novelty of content, and 4) implications of research. </w:t>
      </w:r>
    </w:p>
    <w:p w:rsidR="00215CB7" w:rsidRPr="00215CB7" w:rsidRDefault="00215CB7" w:rsidP="00215CB7">
      <w:p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sz w:val="24"/>
          <w:szCs w:val="24"/>
        </w:rPr>
        <w:t xml:space="preserve">Submissions will be reviewed by the </w:t>
      </w:r>
      <w:r w:rsidR="002D3F18" w:rsidRPr="000612B7">
        <w:rPr>
          <w:rFonts w:ascii="Times New Roman" w:hAnsi="Times New Roman" w:cs="Times New Roman"/>
          <w:sz w:val="24"/>
          <w:szCs w:val="24"/>
        </w:rPr>
        <w:t>selection committee</w:t>
      </w:r>
      <w:r w:rsidRPr="000612B7">
        <w:rPr>
          <w:rFonts w:ascii="Times New Roman" w:hAnsi="Times New Roman" w:cs="Times New Roman"/>
          <w:sz w:val="24"/>
          <w:szCs w:val="24"/>
        </w:rPr>
        <w:t xml:space="preserve">, whose members represent a variety of disciplines. Not all submissions for </w:t>
      </w:r>
      <w:r w:rsidR="002D3F18" w:rsidRPr="000612B7">
        <w:rPr>
          <w:rFonts w:ascii="Times New Roman" w:hAnsi="Times New Roman" w:cs="Times New Roman"/>
          <w:sz w:val="24"/>
          <w:szCs w:val="24"/>
        </w:rPr>
        <w:t xml:space="preserve">poster </w:t>
      </w:r>
      <w:r w:rsidRPr="000612B7">
        <w:rPr>
          <w:rFonts w:ascii="Times New Roman" w:hAnsi="Times New Roman" w:cs="Times New Roman"/>
          <w:sz w:val="24"/>
          <w:szCs w:val="24"/>
        </w:rPr>
        <w:t xml:space="preserve">presentations will be selected and final decisions will rest with the </w:t>
      </w:r>
      <w:r w:rsidR="002D3F18" w:rsidRPr="000612B7">
        <w:rPr>
          <w:rFonts w:ascii="Times New Roman" w:hAnsi="Times New Roman" w:cs="Times New Roman"/>
          <w:sz w:val="24"/>
          <w:szCs w:val="24"/>
        </w:rPr>
        <w:t>selection committee</w:t>
      </w:r>
      <w:r w:rsidRPr="000612B7">
        <w:rPr>
          <w:rFonts w:ascii="Times New Roman" w:hAnsi="Times New Roman" w:cs="Times New Roman"/>
          <w:sz w:val="24"/>
          <w:szCs w:val="24"/>
        </w:rPr>
        <w:t xml:space="preserve">. Researchers may be invited to present a poster presentation rather than an oral presentation. </w:t>
      </w:r>
      <w:r w:rsidR="002D3F18" w:rsidRPr="000612B7">
        <w:rPr>
          <w:rFonts w:ascii="Times New Roman" w:hAnsi="Times New Roman" w:cs="Times New Roman"/>
          <w:sz w:val="24"/>
          <w:szCs w:val="24"/>
        </w:rPr>
        <w:t xml:space="preserve">The </w:t>
      </w:r>
      <w:proofErr w:type="gramStart"/>
      <w:r w:rsidR="002D3F18" w:rsidRPr="000612B7">
        <w:rPr>
          <w:rFonts w:ascii="Times New Roman" w:hAnsi="Times New Roman" w:cs="Times New Roman"/>
          <w:sz w:val="24"/>
          <w:szCs w:val="24"/>
        </w:rPr>
        <w:t xml:space="preserve">participants </w:t>
      </w:r>
      <w:r w:rsidRPr="000612B7">
        <w:rPr>
          <w:rFonts w:ascii="Times New Roman" w:hAnsi="Times New Roman" w:cs="Times New Roman"/>
          <w:sz w:val="24"/>
          <w:szCs w:val="24"/>
        </w:rPr>
        <w:t xml:space="preserve"> will</w:t>
      </w:r>
      <w:proofErr w:type="gramEnd"/>
      <w:r w:rsidRPr="000612B7">
        <w:rPr>
          <w:rFonts w:ascii="Times New Roman" w:hAnsi="Times New Roman" w:cs="Times New Roman"/>
          <w:sz w:val="24"/>
          <w:szCs w:val="24"/>
        </w:rPr>
        <w:t xml:space="preserve"> be notified by email regarding the status of their abstract by </w:t>
      </w:r>
      <w:r w:rsidR="002D3F18" w:rsidRPr="000612B7">
        <w:rPr>
          <w:rFonts w:ascii="Times New Roman" w:hAnsi="Times New Roman" w:cs="Times New Roman"/>
          <w:b/>
          <w:bCs/>
          <w:sz w:val="24"/>
          <w:szCs w:val="24"/>
        </w:rPr>
        <w:t>February</w:t>
      </w:r>
      <w:r w:rsidRPr="000612B7">
        <w:rPr>
          <w:rFonts w:ascii="Times New Roman" w:hAnsi="Times New Roman" w:cs="Times New Roman"/>
          <w:b/>
          <w:bCs/>
          <w:sz w:val="24"/>
          <w:szCs w:val="24"/>
        </w:rPr>
        <w:t xml:space="preserve"> 1</w:t>
      </w:r>
      <w:r w:rsidR="002D3F18" w:rsidRPr="000612B7">
        <w:rPr>
          <w:rFonts w:ascii="Times New Roman" w:hAnsi="Times New Roman" w:cs="Times New Roman"/>
          <w:b/>
          <w:bCs/>
          <w:sz w:val="24"/>
          <w:szCs w:val="24"/>
        </w:rPr>
        <w:t>5</w:t>
      </w:r>
      <w:r w:rsidRPr="000612B7">
        <w:rPr>
          <w:rFonts w:ascii="Times New Roman" w:hAnsi="Times New Roman" w:cs="Times New Roman"/>
          <w:b/>
          <w:bCs/>
          <w:sz w:val="24"/>
          <w:szCs w:val="24"/>
        </w:rPr>
        <w:t>, 201</w:t>
      </w:r>
      <w:r w:rsidR="002D3F18" w:rsidRPr="000612B7">
        <w:rPr>
          <w:rFonts w:ascii="Times New Roman" w:hAnsi="Times New Roman" w:cs="Times New Roman"/>
          <w:b/>
          <w:bCs/>
          <w:sz w:val="24"/>
          <w:szCs w:val="24"/>
        </w:rPr>
        <w:t>9</w:t>
      </w:r>
      <w:r w:rsidRPr="000612B7">
        <w:rPr>
          <w:rFonts w:ascii="Times New Roman" w:hAnsi="Times New Roman" w:cs="Times New Roman"/>
          <w:sz w:val="24"/>
          <w:szCs w:val="24"/>
        </w:rPr>
        <w:t>.</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Notice of Final Poster Acceptance</w:t>
      </w:r>
    </w:p>
    <w:p w:rsidR="00215CB7" w:rsidRPr="00215CB7" w:rsidRDefault="00215CB7" w:rsidP="00215CB7">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All the poster authors will be notified of their acceptance for presentation at the Annual Conference and poster preparation guidelines by February </w:t>
      </w:r>
      <w:r w:rsidR="002D3F18" w:rsidRPr="000612B7">
        <w:rPr>
          <w:rFonts w:ascii="Times New Roman" w:eastAsia="Times New Roman" w:hAnsi="Times New Roman" w:cs="Times New Roman"/>
          <w:sz w:val="24"/>
          <w:szCs w:val="24"/>
          <w:lang w:eastAsia="en-IN"/>
        </w:rPr>
        <w:t>15</w:t>
      </w:r>
      <w:r w:rsidRPr="00215CB7">
        <w:rPr>
          <w:rFonts w:ascii="Times New Roman" w:eastAsia="Times New Roman" w:hAnsi="Times New Roman" w:cs="Times New Roman"/>
          <w:sz w:val="24"/>
          <w:szCs w:val="24"/>
          <w:lang w:eastAsia="en-IN"/>
        </w:rPr>
        <w:t>, 2019. A final poster listing, including assigned poster numbers and detailed presentation information, will also be made available by February 16, 2019.</w:t>
      </w: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0612B7" w:rsidRDefault="000612B7" w:rsidP="000612B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Sample Abstract:</w:t>
      </w:r>
    </w:p>
    <w:p w:rsidR="00BF5DD5" w:rsidRDefault="000612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noProof/>
          <w:sz w:val="24"/>
          <w:szCs w:val="24"/>
          <w:lang w:eastAsia="en-IN"/>
        </w:rPr>
        <w:drawing>
          <wp:inline distT="0" distB="0" distL="0" distR="0">
            <wp:extent cx="5743575" cy="5838825"/>
            <wp:effectExtent l="19050" t="19050" r="28575" b="28575"/>
            <wp:docPr id="2" name="Picture 2" descr="F:\BI BANGALORE\FUSION Conference\2019 Fusion\Fusion 2019 Documents\poster presentation fusion 2019\Pages from Abstracts_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 BANGALORE\FUSION Conference\2019 Fusion\Fusion 2019 Documents\poster presentation fusion 2019\Pages from Abstracts_Posters.jpg"/>
                    <pic:cNvPicPr>
                      <a:picLocks noChangeAspect="1" noChangeArrowheads="1"/>
                    </pic:cNvPicPr>
                  </pic:nvPicPr>
                  <pic:blipFill>
                    <a:blip r:embed="rId5" cstate="print"/>
                    <a:srcRect t="4517"/>
                    <a:stretch>
                      <a:fillRect/>
                    </a:stretch>
                  </pic:blipFill>
                  <pic:spPr bwMode="auto">
                    <a:xfrm>
                      <a:off x="0" y="0"/>
                      <a:ext cx="5743575" cy="5838825"/>
                    </a:xfrm>
                    <a:prstGeom prst="rect">
                      <a:avLst/>
                    </a:prstGeom>
                    <a:noFill/>
                    <a:ln w="9525">
                      <a:solidFill>
                        <a:srgbClr val="FF0000"/>
                      </a:solidFill>
                      <a:miter lim="800000"/>
                      <a:headEnd/>
                      <a:tailEnd/>
                    </a:ln>
                  </pic:spPr>
                </pic:pic>
              </a:graphicData>
            </a:graphic>
          </wp:inline>
        </w:drawing>
      </w: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BF5DD5" w:rsidRDefault="00BF5DD5"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lastRenderedPageBreak/>
        <w:t>Poster Preparation and Presentation Guidelines</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b/>
          <w:sz w:val="24"/>
          <w:szCs w:val="24"/>
        </w:rPr>
        <w:t>Dimensions:</w:t>
      </w:r>
      <w:r w:rsidRPr="000612B7">
        <w:rPr>
          <w:rFonts w:ascii="Times New Roman" w:hAnsi="Times New Roman" w:cs="Times New Roman"/>
          <w:sz w:val="24"/>
          <w:szCs w:val="24"/>
        </w:rPr>
        <w:t xml:space="preserve"> Width = 35 inch, Height = 43 inch  </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Use the font sizes given in the sample poster (a </w:t>
      </w:r>
      <w:proofErr w:type="spellStart"/>
      <w:proofErr w:type="gramStart"/>
      <w:r w:rsidRPr="000612B7">
        <w:rPr>
          <w:rFonts w:ascii="Times New Roman" w:hAnsi="Times New Roman" w:cs="Times New Roman"/>
          <w:sz w:val="24"/>
          <w:szCs w:val="24"/>
        </w:rPr>
        <w:t>powerpoint</w:t>
      </w:r>
      <w:proofErr w:type="spellEnd"/>
      <w:proofErr w:type="gramEnd"/>
      <w:r w:rsidRPr="000612B7">
        <w:rPr>
          <w:rFonts w:ascii="Times New Roman" w:hAnsi="Times New Roman" w:cs="Times New Roman"/>
          <w:sz w:val="24"/>
          <w:szCs w:val="24"/>
        </w:rPr>
        <w:t xml:space="preserve"> (.</w:t>
      </w:r>
      <w:proofErr w:type="spellStart"/>
      <w:r w:rsidRPr="000612B7">
        <w:rPr>
          <w:rFonts w:ascii="Times New Roman" w:hAnsi="Times New Roman" w:cs="Times New Roman"/>
          <w:sz w:val="24"/>
          <w:szCs w:val="24"/>
        </w:rPr>
        <w:t>ppt</w:t>
      </w:r>
      <w:proofErr w:type="spellEnd"/>
      <w:r w:rsidRPr="000612B7">
        <w:rPr>
          <w:rFonts w:ascii="Times New Roman" w:hAnsi="Times New Roman" w:cs="Times New Roman"/>
          <w:sz w:val="24"/>
          <w:szCs w:val="24"/>
        </w:rPr>
        <w:t>) file).  You may like to use the same page-setup that of the sample poster. Please note that the smallest size texts have to be readable from a distance of approx 1 m.</w:t>
      </w:r>
    </w:p>
    <w:p w:rsidR="005C5253" w:rsidRPr="000612B7" w:rsidRDefault="005C5253" w:rsidP="005C5253">
      <w:pPr>
        <w:pStyle w:val="ListParagraph"/>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Presenting author has to be identified by writing his/her name “all in upper case” like: </w:t>
      </w:r>
      <w:r w:rsidRPr="000612B7">
        <w:rPr>
          <w:rFonts w:ascii="Times New Roman" w:hAnsi="Times New Roman" w:cs="Times New Roman"/>
          <w:color w:val="0101FF"/>
          <w:sz w:val="24"/>
          <w:szCs w:val="24"/>
        </w:rPr>
        <w:t>SUSHANTA SHARMA</w:t>
      </w:r>
      <w:r w:rsidRPr="000612B7">
        <w:rPr>
          <w:rFonts w:ascii="Times New Roman" w:hAnsi="Times New Roman" w:cs="Times New Roman"/>
          <w:sz w:val="24"/>
          <w:szCs w:val="24"/>
        </w:rPr>
        <w:t xml:space="preserve"> in the sample format (Format: first name / middle name / surname).</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Posters should stimulate discussion, not give a long presentation. Therefore, keep text to a minimum, emphasize graphics and make sure every item is necessary.</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Include the title of your presentation. .</w:t>
      </w:r>
    </w:p>
    <w:p w:rsidR="00BF5DD5"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Use large and legible lettering that is easily readable from a distance of 3 feet or more. Text material should be printed through a laser printer with a font size large enough to read from a distance.</w:t>
      </w:r>
    </w:p>
    <w:p w:rsidR="00BF5DD5" w:rsidRPr="000612B7" w:rsidRDefault="00BF5DD5" w:rsidP="005C525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Photographs, illustrations and graphics are encouraged, and should be large enough (with good resolution) to ensure visibility.</w:t>
      </w:r>
    </w:p>
    <w:p w:rsidR="005C5253" w:rsidRPr="000612B7" w:rsidRDefault="005C5253" w:rsidP="005C5253">
      <w:pPr>
        <w:pStyle w:val="ListParagraph"/>
        <w:numPr>
          <w:ilvl w:val="0"/>
          <w:numId w:val="6"/>
        </w:numPr>
        <w:spacing w:after="0" w:line="240" w:lineRule="auto"/>
        <w:rPr>
          <w:rFonts w:ascii="Times New Roman" w:hAnsi="Times New Roman" w:cs="Times New Roman"/>
          <w:b/>
          <w:sz w:val="24"/>
          <w:szCs w:val="24"/>
        </w:rPr>
      </w:pPr>
      <w:r w:rsidRPr="000612B7">
        <w:rPr>
          <w:rFonts w:ascii="Times New Roman" w:hAnsi="Times New Roman" w:cs="Times New Roman"/>
          <w:b/>
          <w:color w:val="000000"/>
          <w:sz w:val="24"/>
          <w:szCs w:val="24"/>
        </w:rPr>
        <w:t xml:space="preserve">Each selected poster will be provided </w:t>
      </w:r>
      <w:proofErr w:type="gramStart"/>
      <w:r w:rsidRPr="000612B7">
        <w:rPr>
          <w:rFonts w:ascii="Times New Roman" w:hAnsi="Times New Roman" w:cs="Times New Roman"/>
          <w:b/>
          <w:color w:val="000000"/>
          <w:sz w:val="24"/>
          <w:szCs w:val="24"/>
        </w:rPr>
        <w:t>a</w:t>
      </w:r>
      <w:proofErr w:type="gramEnd"/>
      <w:r w:rsidRPr="000612B7">
        <w:rPr>
          <w:rFonts w:ascii="Times New Roman" w:hAnsi="Times New Roman" w:cs="Times New Roman"/>
          <w:b/>
          <w:color w:val="000000"/>
          <w:sz w:val="24"/>
          <w:szCs w:val="24"/>
        </w:rPr>
        <w:t xml:space="preserve"> identification number which will be sent to the poster participants by email. </w:t>
      </w:r>
    </w:p>
    <w:p w:rsidR="00BF5DD5" w:rsidRPr="000612B7" w:rsidRDefault="005C5253"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b/>
          <w:sz w:val="24"/>
          <w:szCs w:val="24"/>
        </w:rPr>
        <w:t>Write paper number</w:t>
      </w:r>
      <w:r w:rsidRPr="000612B7">
        <w:rPr>
          <w:rFonts w:ascii="Times New Roman" w:hAnsi="Times New Roman" w:cs="Times New Roman"/>
          <w:sz w:val="24"/>
          <w:szCs w:val="24"/>
        </w:rPr>
        <w:t xml:space="preserve"> “finally assigned” to your paper on the top-left side in the same position as shown in the sample poster. In the sample poster it is </w:t>
      </w:r>
      <w:r w:rsidRPr="000612B7">
        <w:rPr>
          <w:rFonts w:ascii="Times New Roman" w:hAnsi="Times New Roman" w:cs="Times New Roman"/>
          <w:sz w:val="24"/>
          <w:szCs w:val="24"/>
          <w:highlight w:val="cyan"/>
        </w:rPr>
        <w:t>AISSQ-2012:001</w:t>
      </w:r>
      <w:r w:rsidRPr="000612B7">
        <w:rPr>
          <w:rFonts w:ascii="Times New Roman" w:hAnsi="Times New Roman" w:cs="Times New Roman"/>
          <w:sz w:val="24"/>
          <w:szCs w:val="24"/>
        </w:rPr>
        <w:t xml:space="preserve">. </w:t>
      </w:r>
    </w:p>
    <w:p w:rsidR="005C5253" w:rsidRPr="000612B7" w:rsidRDefault="005C5253" w:rsidP="00BF5DD5">
      <w:pPr>
        <w:pStyle w:val="Default"/>
        <w:numPr>
          <w:ilvl w:val="0"/>
          <w:numId w:val="6"/>
        </w:numPr>
        <w:rPr>
          <w:rFonts w:ascii="Times New Roman" w:hAnsi="Times New Roman" w:cs="Times New Roman"/>
        </w:rPr>
      </w:pPr>
      <w:r w:rsidRPr="000612B7">
        <w:rPr>
          <w:rFonts w:ascii="Times New Roman" w:hAnsi="Times New Roman" w:cs="Times New Roman"/>
        </w:rPr>
        <w:t xml:space="preserve">Authors are responsible for their poster display and takedown. </w:t>
      </w:r>
    </w:p>
    <w:p w:rsidR="00215CB7" w:rsidRPr="000612B7" w:rsidRDefault="00215CB7"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Display materials may be affixed to the boards with push pins (p</w:t>
      </w:r>
      <w:r w:rsidR="005C5253" w:rsidRPr="000612B7">
        <w:rPr>
          <w:rFonts w:ascii="Times New Roman" w:eastAsia="Times New Roman" w:hAnsi="Times New Roman" w:cs="Times New Roman"/>
          <w:sz w:val="24"/>
          <w:szCs w:val="24"/>
          <w:lang w:eastAsia="en-IN"/>
        </w:rPr>
        <w:t>rovided on-site at the meeting.</w:t>
      </w:r>
    </w:p>
    <w:p w:rsidR="005C5253" w:rsidRPr="00215CB7" w:rsidRDefault="00BF5DD5" w:rsidP="00BF5DD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12B7">
        <w:rPr>
          <w:rFonts w:ascii="Times New Roman" w:hAnsi="Times New Roman" w:cs="Times New Roman"/>
          <w:sz w:val="24"/>
          <w:szCs w:val="24"/>
        </w:rPr>
        <w:t>Setup will be between 8:0</w:t>
      </w:r>
      <w:r w:rsidR="005C5253" w:rsidRPr="000612B7">
        <w:rPr>
          <w:rFonts w:ascii="Times New Roman" w:hAnsi="Times New Roman" w:cs="Times New Roman"/>
          <w:sz w:val="24"/>
          <w:szCs w:val="24"/>
        </w:rPr>
        <w:t>0</w:t>
      </w:r>
      <w:r w:rsidRPr="000612B7">
        <w:rPr>
          <w:rFonts w:ascii="Times New Roman" w:hAnsi="Times New Roman" w:cs="Times New Roman"/>
          <w:sz w:val="24"/>
          <w:szCs w:val="24"/>
        </w:rPr>
        <w:t xml:space="preserve"> </w:t>
      </w:r>
      <w:r w:rsidR="005C5253" w:rsidRPr="000612B7">
        <w:rPr>
          <w:rFonts w:ascii="Times New Roman" w:hAnsi="Times New Roman" w:cs="Times New Roman"/>
          <w:sz w:val="24"/>
          <w:szCs w:val="24"/>
        </w:rPr>
        <w:t xml:space="preserve">am and </w:t>
      </w:r>
      <w:r w:rsidRPr="000612B7">
        <w:rPr>
          <w:rFonts w:ascii="Times New Roman" w:hAnsi="Times New Roman" w:cs="Times New Roman"/>
          <w:sz w:val="24"/>
          <w:szCs w:val="24"/>
        </w:rPr>
        <w:t xml:space="preserve">9:00 </w:t>
      </w:r>
      <w:proofErr w:type="gramStart"/>
      <w:r w:rsidRPr="000612B7">
        <w:rPr>
          <w:rFonts w:ascii="Times New Roman" w:hAnsi="Times New Roman" w:cs="Times New Roman"/>
          <w:sz w:val="24"/>
          <w:szCs w:val="24"/>
        </w:rPr>
        <w:t>am,</w:t>
      </w:r>
      <w:proofErr w:type="gramEnd"/>
      <w:r w:rsidRPr="000612B7">
        <w:rPr>
          <w:rFonts w:ascii="Times New Roman" w:hAnsi="Times New Roman" w:cs="Times New Roman"/>
          <w:sz w:val="24"/>
          <w:szCs w:val="24"/>
        </w:rPr>
        <w:t xml:space="preserve"> session</w:t>
      </w:r>
      <w:r w:rsidR="005C5253" w:rsidRPr="000612B7">
        <w:rPr>
          <w:rFonts w:ascii="Times New Roman" w:hAnsi="Times New Roman" w:cs="Times New Roman"/>
          <w:sz w:val="24"/>
          <w:szCs w:val="24"/>
        </w:rPr>
        <w:t xml:space="preserve"> will be between 1:</w:t>
      </w:r>
      <w:r w:rsidRPr="000612B7">
        <w:rPr>
          <w:rFonts w:ascii="Times New Roman" w:hAnsi="Times New Roman" w:cs="Times New Roman"/>
          <w:sz w:val="24"/>
          <w:szCs w:val="24"/>
        </w:rPr>
        <w:t>0</w:t>
      </w:r>
      <w:r w:rsidR="005C5253" w:rsidRPr="000612B7">
        <w:rPr>
          <w:rFonts w:ascii="Times New Roman" w:hAnsi="Times New Roman" w:cs="Times New Roman"/>
          <w:sz w:val="24"/>
          <w:szCs w:val="24"/>
        </w:rPr>
        <w:t>0pm and 2:00pm</w:t>
      </w:r>
      <w:r w:rsidRPr="000612B7">
        <w:rPr>
          <w:rFonts w:ascii="Times New Roman" w:hAnsi="Times New Roman" w:cs="Times New Roman"/>
          <w:sz w:val="24"/>
          <w:szCs w:val="24"/>
        </w:rPr>
        <w:t xml:space="preserve">. </w:t>
      </w:r>
    </w:p>
    <w:p w:rsidR="002D3F18" w:rsidRPr="000612B7" w:rsidRDefault="002D3F18"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Extension cables for electric power will not be available near any of the poster boards. No PC/lab top will be made available to anyone to give any demo of his/her </w:t>
      </w:r>
      <w:proofErr w:type="gramStart"/>
      <w:r w:rsidRPr="000612B7">
        <w:rPr>
          <w:rFonts w:ascii="Times New Roman" w:hAnsi="Times New Roman" w:cs="Times New Roman"/>
          <w:sz w:val="24"/>
          <w:szCs w:val="24"/>
        </w:rPr>
        <w:t>work</w:t>
      </w:r>
      <w:proofErr w:type="gramEnd"/>
      <w:r w:rsidRPr="000612B7">
        <w:rPr>
          <w:rFonts w:ascii="Times New Roman" w:hAnsi="Times New Roman" w:cs="Times New Roman"/>
          <w:sz w:val="24"/>
          <w:szCs w:val="24"/>
        </w:rPr>
        <w:t>. If one wants to give demo of his/her work, he/she must use his/her laptop and run it on battery backup. For charging laptops, one will find many power points.</w:t>
      </w:r>
    </w:p>
    <w:p w:rsidR="005C5253" w:rsidRPr="000612B7" w:rsidRDefault="005C5253"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The presenting author has to be present near the poster for the entire duration of the particular poster session.  Other authors may assist the presenting author in explaining the things.</w:t>
      </w:r>
    </w:p>
    <w:p w:rsidR="005C5253" w:rsidRPr="000612B7" w:rsidRDefault="005C5253"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The presenting author has to be thorough with the work to generate interest in his/her work. </w:t>
      </w:r>
    </w:p>
    <w:p w:rsidR="005C5253" w:rsidRPr="000612B7" w:rsidRDefault="00BF5DD5" w:rsidP="00BF5DD5">
      <w:pPr>
        <w:numPr>
          <w:ilvl w:val="0"/>
          <w:numId w:val="6"/>
        </w:numPr>
        <w:spacing w:after="0" w:line="240" w:lineRule="auto"/>
        <w:rPr>
          <w:rFonts w:ascii="Times New Roman" w:hAnsi="Times New Roman" w:cs="Times New Roman"/>
          <w:sz w:val="24"/>
          <w:szCs w:val="24"/>
        </w:rPr>
      </w:pPr>
      <w:r w:rsidRPr="000612B7">
        <w:rPr>
          <w:rFonts w:ascii="Times New Roman" w:hAnsi="Times New Roman" w:cs="Times New Roman"/>
          <w:sz w:val="24"/>
          <w:szCs w:val="24"/>
        </w:rPr>
        <w:t xml:space="preserve">You will be expected to present a </w:t>
      </w:r>
      <w:r w:rsidRPr="000612B7">
        <w:rPr>
          <w:rFonts w:ascii="Times New Roman" w:hAnsi="Times New Roman" w:cs="Times New Roman"/>
          <w:b/>
          <w:bCs/>
          <w:sz w:val="24"/>
          <w:szCs w:val="24"/>
        </w:rPr>
        <w:t xml:space="preserve">60 second overview </w:t>
      </w:r>
      <w:r w:rsidRPr="000612B7">
        <w:rPr>
          <w:rFonts w:ascii="Times New Roman" w:hAnsi="Times New Roman" w:cs="Times New Roman"/>
          <w:sz w:val="24"/>
          <w:szCs w:val="24"/>
        </w:rPr>
        <w:t>of your poster to the conference audience at the lunch break. Creativity is encouraged to entice attendees to view your Poster</w:t>
      </w:r>
    </w:p>
    <w:p w:rsidR="002D3F18" w:rsidRPr="000612B7" w:rsidRDefault="005C5253" w:rsidP="000612B7">
      <w:pPr>
        <w:pStyle w:val="Default"/>
        <w:numPr>
          <w:ilvl w:val="0"/>
          <w:numId w:val="6"/>
        </w:numPr>
        <w:rPr>
          <w:rFonts w:ascii="Times New Roman" w:hAnsi="Times New Roman" w:cs="Times New Roman"/>
        </w:rPr>
      </w:pPr>
      <w:r w:rsidRPr="000612B7">
        <w:rPr>
          <w:rFonts w:ascii="Times New Roman" w:hAnsi="Times New Roman" w:cs="Times New Roman"/>
        </w:rPr>
        <w:t xml:space="preserve">Poster board dimensions will be provided upon confirmation of Committee approval </w:t>
      </w:r>
    </w:p>
    <w:p w:rsidR="00215CB7" w:rsidRPr="00215CB7" w:rsidRDefault="00215CB7" w:rsidP="00215CB7">
      <w:p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Optional Materials: The authors are encouraged to prepare and bring handouts for distribution to the </w:t>
      </w:r>
      <w:r w:rsidR="002D3F18" w:rsidRPr="000612B7">
        <w:rPr>
          <w:rFonts w:ascii="Times New Roman" w:eastAsia="Times New Roman" w:hAnsi="Times New Roman" w:cs="Times New Roman"/>
          <w:sz w:val="24"/>
          <w:szCs w:val="24"/>
          <w:lang w:eastAsia="en-IN"/>
        </w:rPr>
        <w:t xml:space="preserve">delegates </w:t>
      </w:r>
      <w:r w:rsidR="002D3F18" w:rsidRPr="00215CB7">
        <w:rPr>
          <w:rFonts w:ascii="Times New Roman" w:eastAsia="Times New Roman" w:hAnsi="Times New Roman" w:cs="Times New Roman"/>
          <w:sz w:val="24"/>
          <w:szCs w:val="24"/>
          <w:lang w:eastAsia="en-IN"/>
        </w:rPr>
        <w:t>interested</w:t>
      </w:r>
      <w:r w:rsidR="002D3F18" w:rsidRPr="000612B7">
        <w:rPr>
          <w:rFonts w:ascii="Times New Roman" w:eastAsia="Times New Roman" w:hAnsi="Times New Roman" w:cs="Times New Roman"/>
          <w:sz w:val="24"/>
          <w:szCs w:val="24"/>
          <w:lang w:eastAsia="en-IN"/>
        </w:rPr>
        <w:t xml:space="preserve"> in their work</w:t>
      </w:r>
      <w:r w:rsidRPr="00215CB7">
        <w:rPr>
          <w:rFonts w:ascii="Times New Roman" w:eastAsia="Times New Roman" w:hAnsi="Times New Roman" w:cs="Times New Roman"/>
          <w:sz w:val="24"/>
          <w:szCs w:val="24"/>
          <w:lang w:eastAsia="en-IN"/>
        </w:rPr>
        <w:t>.</w:t>
      </w:r>
    </w:p>
    <w:p w:rsidR="00215CB7" w:rsidRPr="00215CB7" w:rsidRDefault="00215CB7" w:rsidP="00215C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CB7">
        <w:rPr>
          <w:rFonts w:ascii="Times New Roman" w:eastAsia="Times New Roman" w:hAnsi="Times New Roman" w:cs="Times New Roman"/>
          <w:b/>
          <w:bCs/>
          <w:sz w:val="24"/>
          <w:szCs w:val="24"/>
          <w:lang w:eastAsia="en-IN"/>
        </w:rPr>
        <w:t>AWARDS</w:t>
      </w:r>
    </w:p>
    <w:p w:rsidR="00215CB7" w:rsidRPr="00215CB7" w:rsidRDefault="00215CB7" w:rsidP="00215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t xml:space="preserve">There will be </w:t>
      </w:r>
      <w:r w:rsidR="002D3F18">
        <w:rPr>
          <w:rFonts w:ascii="Times New Roman" w:eastAsia="Times New Roman" w:hAnsi="Times New Roman" w:cs="Times New Roman"/>
          <w:sz w:val="24"/>
          <w:szCs w:val="24"/>
          <w:lang w:eastAsia="en-IN"/>
        </w:rPr>
        <w:t>3</w:t>
      </w:r>
      <w:r w:rsidRPr="00215CB7">
        <w:rPr>
          <w:rFonts w:ascii="Times New Roman" w:eastAsia="Times New Roman" w:hAnsi="Times New Roman" w:cs="Times New Roman"/>
          <w:sz w:val="24"/>
          <w:szCs w:val="24"/>
          <w:lang w:eastAsia="en-IN"/>
        </w:rPr>
        <w:t xml:space="preserve"> best poster awards (cash prize and certificate). The awardees will be selected by a panel of experts based on the poster content and interaction with the presenter (posters not attended by the presenters at their scheduled time will not be considered) and the award recipients will be announced during the conference.</w:t>
      </w:r>
    </w:p>
    <w:p w:rsidR="00215CB7" w:rsidRPr="00215CB7" w:rsidRDefault="00215CB7" w:rsidP="00215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215CB7">
        <w:rPr>
          <w:rFonts w:ascii="Times New Roman" w:eastAsia="Times New Roman" w:hAnsi="Times New Roman" w:cs="Times New Roman"/>
          <w:sz w:val="24"/>
          <w:szCs w:val="24"/>
          <w:lang w:eastAsia="en-IN"/>
        </w:rPr>
        <w:lastRenderedPageBreak/>
        <w:t>Authors of selected outstanding posters will be invited to submit extended versions of their papers for consideration of publication in the Journal of AOAC International.</w:t>
      </w:r>
    </w:p>
    <w:p w:rsidR="00A63EB2" w:rsidRDefault="002D3F18">
      <w:proofErr w:type="gramStart"/>
      <w:r>
        <w:t>selection</w:t>
      </w:r>
      <w:proofErr w:type="gramEnd"/>
      <w:r>
        <w:t xml:space="preserve"> committee</w:t>
      </w:r>
    </w:p>
    <w:p w:rsidR="00215CB7" w:rsidRPr="00215CB7" w:rsidRDefault="00215CB7" w:rsidP="00215CB7">
      <w:pPr>
        <w:spacing w:after="0" w:line="240" w:lineRule="auto"/>
        <w:rPr>
          <w:rFonts w:ascii="Arial" w:eastAsia="Times New Roman" w:hAnsi="Arial" w:cs="Arial"/>
          <w:sz w:val="19"/>
          <w:szCs w:val="19"/>
          <w:lang w:eastAsia="en-IN"/>
        </w:rPr>
      </w:pPr>
      <w:r w:rsidRPr="00215CB7">
        <w:rPr>
          <w:rFonts w:ascii="Arial" w:eastAsia="Times New Roman" w:hAnsi="Arial" w:cs="Arial"/>
          <w:sz w:val="19"/>
          <w:szCs w:val="19"/>
          <w:lang w:eastAsia="en-IN"/>
        </w:rPr>
        <w:t>ABSTRACT GUIDELINES:</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Abstracts must include sufficient information for reviewers to judge the nature and significance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of</w:t>
      </w:r>
      <w:proofErr w:type="gramEnd"/>
      <w:r w:rsidRPr="00215CB7">
        <w:rPr>
          <w:rFonts w:ascii="Arial" w:eastAsia="Times New Roman" w:hAnsi="Arial" w:cs="Arial"/>
          <w:sz w:val="17"/>
          <w:szCs w:val="17"/>
          <w:lang w:eastAsia="en-IN"/>
        </w:rPr>
        <w:t xml:space="preserve"> the topic, the adequacy of the investigative strategy, the nature of the results, and the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conclusions</w:t>
      </w:r>
      <w:proofErr w:type="gramEnd"/>
      <w:r w:rsidRPr="00215CB7">
        <w:rPr>
          <w:rFonts w:ascii="Arial" w:eastAsia="Times New Roman" w:hAnsi="Arial" w:cs="Arial"/>
          <w:sz w:val="17"/>
          <w:szCs w:val="17"/>
          <w:lang w:eastAsia="en-IN"/>
        </w:rPr>
        <w:t>. The abstract should summarize the substantive results</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of</w:t>
      </w:r>
      <w:proofErr w:type="gramEnd"/>
      <w:r w:rsidRPr="00215CB7">
        <w:rPr>
          <w:rFonts w:ascii="Arial" w:eastAsia="Times New Roman" w:hAnsi="Arial" w:cs="Arial"/>
          <w:sz w:val="17"/>
          <w:szCs w:val="17"/>
          <w:lang w:eastAsia="en-IN"/>
        </w:rPr>
        <w:t xml:space="preserve"> the work and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not</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merely</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list</w:t>
      </w:r>
      <w:proofErr w:type="gramEnd"/>
      <w:r w:rsidRPr="00215CB7">
        <w:rPr>
          <w:rFonts w:ascii="Arial" w:eastAsia="Times New Roman" w:hAnsi="Arial" w:cs="Arial"/>
          <w:sz w:val="17"/>
          <w:szCs w:val="17"/>
          <w:lang w:eastAsia="en-IN"/>
        </w:rPr>
        <w:t xml:space="preserve"> topics to be discussed.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An abstract is an outline/brief summary of your paper and your whole project. It should have an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intro</w:t>
      </w:r>
      <w:proofErr w:type="gramEnd"/>
      <w:r w:rsidRPr="00215CB7">
        <w:rPr>
          <w:rFonts w:ascii="Arial" w:eastAsia="Times New Roman" w:hAnsi="Arial" w:cs="Arial"/>
          <w:sz w:val="17"/>
          <w:szCs w:val="17"/>
          <w:lang w:eastAsia="en-IN"/>
        </w:rPr>
        <w:t>, body and conclusion. It is a well</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developed</w:t>
      </w:r>
      <w:proofErr w:type="gramEnd"/>
      <w:r w:rsidRPr="00215CB7">
        <w:rPr>
          <w:rFonts w:ascii="Arial" w:eastAsia="Times New Roman" w:hAnsi="Arial" w:cs="Arial"/>
          <w:sz w:val="17"/>
          <w:szCs w:val="17"/>
          <w:lang w:eastAsia="en-IN"/>
        </w:rPr>
        <w:t xml:space="preserve"> paragraph, should be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exact</w:t>
      </w:r>
      <w:proofErr w:type="gramEnd"/>
      <w:r w:rsidRPr="00215CB7">
        <w:rPr>
          <w:rFonts w:ascii="Arial" w:eastAsia="Times New Roman" w:hAnsi="Arial" w:cs="Arial"/>
          <w:sz w:val="17"/>
          <w:szCs w:val="17"/>
          <w:lang w:eastAsia="en-IN"/>
        </w:rPr>
        <w:t xml:space="preserve"> in wording, and must be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understandable</w:t>
      </w:r>
      <w:proofErr w:type="gramEnd"/>
      <w:r w:rsidRPr="00215CB7">
        <w:rPr>
          <w:rFonts w:ascii="Arial" w:eastAsia="Times New Roman" w:hAnsi="Arial" w:cs="Arial"/>
          <w:sz w:val="17"/>
          <w:szCs w:val="17"/>
          <w:lang w:eastAsia="en-IN"/>
        </w:rPr>
        <w:t xml:space="preserve"> to a wide audience. Abstracts should be no more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than</w:t>
      </w:r>
      <w:proofErr w:type="gramEnd"/>
      <w:r w:rsidRPr="00215CB7">
        <w:rPr>
          <w:rFonts w:ascii="Arial" w:eastAsia="Times New Roman" w:hAnsi="Arial" w:cs="Arial"/>
          <w:sz w:val="17"/>
          <w:szCs w:val="17"/>
          <w:lang w:eastAsia="en-IN"/>
        </w:rPr>
        <w:t xml:space="preserve"> 250 words, formatted in Microsoft Word, and single</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spaced</w:t>
      </w:r>
      <w:proofErr w:type="gramEnd"/>
      <w:r w:rsidRPr="00215CB7">
        <w:rPr>
          <w:rFonts w:ascii="Arial" w:eastAsia="Times New Roman" w:hAnsi="Arial" w:cs="Arial"/>
          <w:sz w:val="17"/>
          <w:szCs w:val="17"/>
          <w:lang w:eastAsia="en-IN"/>
        </w:rPr>
        <w:t xml:space="preserve">, using size 12 Times New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Roman font.</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Abstracts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highlight</w:t>
      </w:r>
      <w:proofErr w:type="gramEnd"/>
      <w:r w:rsidRPr="00215CB7">
        <w:rPr>
          <w:rFonts w:ascii="Arial" w:eastAsia="Times New Roman" w:hAnsi="Arial" w:cs="Arial"/>
          <w:sz w:val="17"/>
          <w:szCs w:val="17"/>
          <w:lang w:eastAsia="en-IN"/>
        </w:rPr>
        <w:t xml:space="preserve"> major points of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your</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research</w:t>
      </w:r>
      <w:proofErr w:type="gramEnd"/>
      <w:r w:rsidRPr="00215CB7">
        <w:rPr>
          <w:rFonts w:ascii="Arial" w:eastAsia="Times New Roman" w:hAnsi="Arial" w:cs="Arial"/>
          <w:sz w:val="17"/>
          <w:szCs w:val="17"/>
          <w:lang w:eastAsia="en-IN"/>
        </w:rPr>
        <w:t xml:space="preserve"> and explain</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why</w:t>
      </w:r>
      <w:proofErr w:type="gramEnd"/>
      <w:r w:rsidRPr="00215CB7">
        <w:rPr>
          <w:rFonts w:ascii="Arial" w:eastAsia="Times New Roman" w:hAnsi="Arial" w:cs="Arial"/>
          <w:sz w:val="17"/>
          <w:szCs w:val="17"/>
          <w:lang w:eastAsia="en-IN"/>
        </w:rPr>
        <w:t xml:space="preserve"> your work is important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what</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your</w:t>
      </w:r>
      <w:proofErr w:type="gramEnd"/>
      <w:r w:rsidRPr="00215CB7">
        <w:rPr>
          <w:rFonts w:ascii="Arial" w:eastAsia="Times New Roman" w:hAnsi="Arial" w:cs="Arial"/>
          <w:sz w:val="17"/>
          <w:szCs w:val="17"/>
          <w:lang w:eastAsia="en-IN"/>
        </w:rPr>
        <w:t xml:space="preserve"> purpose</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was</w:t>
      </w:r>
      <w:proofErr w:type="gramEnd"/>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 how you went about your project, what you learned, and what you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concluded</w:t>
      </w:r>
      <w:proofErr w:type="gramEnd"/>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If your title includes scientific notation, Greek letters, bold, italics, or other special</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characters/symbols</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do</w:t>
      </w:r>
      <w:proofErr w:type="gramEnd"/>
      <w:r w:rsidRPr="00215CB7">
        <w:rPr>
          <w:rFonts w:ascii="Arial" w:eastAsia="Times New Roman" w:hAnsi="Arial" w:cs="Arial"/>
          <w:sz w:val="17"/>
          <w:szCs w:val="17"/>
          <w:lang w:eastAsia="en-IN"/>
        </w:rPr>
        <w:t xml:space="preserv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make</w:t>
      </w:r>
      <w:proofErr w:type="gramEnd"/>
      <w:r w:rsidRPr="00215CB7">
        <w:rPr>
          <w:rFonts w:ascii="Arial" w:eastAsia="Times New Roman" w:hAnsi="Arial" w:cs="Arial"/>
          <w:sz w:val="17"/>
          <w:szCs w:val="17"/>
          <w:lang w:eastAsia="en-IN"/>
        </w:rPr>
        <w:t xml:space="preserve"> sure they appear correctly. </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List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all</w:t>
      </w:r>
      <w:proofErr w:type="gramEnd"/>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additional</w:t>
      </w:r>
      <w:proofErr w:type="gramEnd"/>
      <w:r w:rsidRPr="00215CB7">
        <w:rPr>
          <w:rFonts w:ascii="Arial" w:eastAsia="Times New Roman" w:hAnsi="Arial" w:cs="Arial"/>
          <w:sz w:val="17"/>
          <w:szCs w:val="17"/>
          <w:lang w:eastAsia="en-IN"/>
        </w:rPr>
        <w:t xml:space="preserve"> undergraduate co</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authors</w:t>
      </w:r>
      <w:proofErr w:type="gramEnd"/>
      <w:r w:rsidRPr="00215CB7">
        <w:rPr>
          <w:rFonts w:ascii="Arial" w:eastAsia="Times New Roman" w:hAnsi="Arial" w:cs="Arial"/>
          <w:sz w:val="17"/>
          <w:szCs w:val="17"/>
          <w:lang w:eastAsia="en-IN"/>
        </w:rPr>
        <w:t xml:space="preserve">, whether they are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or</w:t>
      </w:r>
      <w:proofErr w:type="gramEnd"/>
      <w:r w:rsidRPr="00215CB7">
        <w:rPr>
          <w:rFonts w:ascii="Arial" w:eastAsia="Times New Roman" w:hAnsi="Arial" w:cs="Arial"/>
          <w:sz w:val="17"/>
          <w:szCs w:val="17"/>
          <w:lang w:eastAsia="en-IN"/>
        </w:rPr>
        <w:t xml:space="preserve"> are not presenting</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 if </w:t>
      </w:r>
    </w:p>
    <w:p w:rsidR="00215CB7" w:rsidRPr="00215CB7" w:rsidRDefault="00215CB7" w:rsidP="00215CB7">
      <w:pPr>
        <w:spacing w:after="0" w:line="240" w:lineRule="auto"/>
        <w:rPr>
          <w:rFonts w:ascii="Arial" w:eastAsia="Times New Roman" w:hAnsi="Arial" w:cs="Arial"/>
          <w:sz w:val="17"/>
          <w:szCs w:val="17"/>
          <w:lang w:eastAsia="en-IN"/>
        </w:rPr>
      </w:pPr>
      <w:proofErr w:type="gramStart"/>
      <w:r w:rsidRPr="00215CB7">
        <w:rPr>
          <w:rFonts w:ascii="Arial" w:eastAsia="Times New Roman" w:hAnsi="Arial" w:cs="Arial"/>
          <w:sz w:val="17"/>
          <w:szCs w:val="17"/>
          <w:lang w:eastAsia="en-IN"/>
        </w:rPr>
        <w:t>applicable</w:t>
      </w:r>
      <w:proofErr w:type="gramEnd"/>
      <w:r w:rsidRPr="00215CB7">
        <w:rPr>
          <w:rFonts w:ascii="Arial" w:eastAsia="Times New Roman" w:hAnsi="Arial" w:cs="Arial"/>
          <w:sz w:val="17"/>
          <w:szCs w:val="17"/>
          <w:lang w:eastAsia="en-IN"/>
        </w:rPr>
        <w:t>.</w:t>
      </w:r>
    </w:p>
    <w:p w:rsidR="00215CB7" w:rsidRPr="00215CB7" w:rsidRDefault="00215CB7" w:rsidP="00215CB7">
      <w:pPr>
        <w:spacing w:after="0" w:line="240" w:lineRule="auto"/>
        <w:rPr>
          <w:rFonts w:ascii="Arial" w:eastAsia="Times New Roman" w:hAnsi="Arial" w:cs="Arial"/>
          <w:sz w:val="17"/>
          <w:szCs w:val="17"/>
          <w:lang w:eastAsia="en-IN"/>
        </w:rPr>
      </w:pPr>
      <w:r w:rsidRPr="00215CB7">
        <w:rPr>
          <w:rFonts w:ascii="Arial" w:eastAsia="Times New Roman" w:hAnsi="Arial" w:cs="Arial"/>
          <w:sz w:val="17"/>
          <w:szCs w:val="17"/>
          <w:lang w:eastAsia="en-IN"/>
        </w:rPr>
        <w:t xml:space="preserve">List additional faculty mentors, if </w:t>
      </w:r>
      <w:proofErr w:type="spellStart"/>
      <w:r w:rsidRPr="00215CB7">
        <w:rPr>
          <w:rFonts w:ascii="Arial" w:eastAsia="Times New Roman" w:hAnsi="Arial" w:cs="Arial"/>
          <w:sz w:val="17"/>
          <w:szCs w:val="17"/>
          <w:lang w:eastAsia="en-IN"/>
        </w:rPr>
        <w:t>applicabl</w:t>
      </w:r>
      <w:proofErr w:type="spellEnd"/>
    </w:p>
    <w:p w:rsidR="00215CB7" w:rsidRDefault="00215CB7"/>
    <w:sectPr w:rsidR="00215CB7" w:rsidSect="00A612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9BF"/>
    <w:multiLevelType w:val="multilevel"/>
    <w:tmpl w:val="E9A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54F"/>
    <w:multiLevelType w:val="multilevel"/>
    <w:tmpl w:val="8F8E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C2F7F"/>
    <w:multiLevelType w:val="hybridMultilevel"/>
    <w:tmpl w:val="9D4CD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502F4A"/>
    <w:multiLevelType w:val="multilevel"/>
    <w:tmpl w:val="D286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E77DC"/>
    <w:multiLevelType w:val="hybridMultilevel"/>
    <w:tmpl w:val="06F09E94"/>
    <w:lvl w:ilvl="0" w:tplc="B658F3D8">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6F186E"/>
    <w:multiLevelType w:val="multilevel"/>
    <w:tmpl w:val="C33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CB7"/>
    <w:rsid w:val="000612B7"/>
    <w:rsid w:val="00215CB7"/>
    <w:rsid w:val="00246040"/>
    <w:rsid w:val="0028579C"/>
    <w:rsid w:val="002D3F18"/>
    <w:rsid w:val="0053199C"/>
    <w:rsid w:val="0058783F"/>
    <w:rsid w:val="005C5253"/>
    <w:rsid w:val="007E0579"/>
    <w:rsid w:val="00917413"/>
    <w:rsid w:val="00A61264"/>
    <w:rsid w:val="00A63EB2"/>
    <w:rsid w:val="00BF5DD5"/>
    <w:rsid w:val="00CC792F"/>
    <w:rsid w:val="00E3538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64"/>
  </w:style>
  <w:style w:type="paragraph" w:styleId="Heading4">
    <w:name w:val="heading 4"/>
    <w:basedOn w:val="Normal"/>
    <w:link w:val="Heading4Char"/>
    <w:uiPriority w:val="9"/>
    <w:qFormat/>
    <w:rsid w:val="00215CB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5CB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15CB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215C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5CB7"/>
    <w:pPr>
      <w:ind w:left="720"/>
      <w:contextualSpacing/>
    </w:pPr>
  </w:style>
  <w:style w:type="paragraph" w:styleId="BalloonText">
    <w:name w:val="Balloon Text"/>
    <w:basedOn w:val="Normal"/>
    <w:link w:val="BalloonTextChar"/>
    <w:uiPriority w:val="99"/>
    <w:semiHidden/>
    <w:unhideWhenUsed/>
    <w:rsid w:val="00BF5DD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5DD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118648890">
      <w:bodyDiv w:val="1"/>
      <w:marLeft w:val="0"/>
      <w:marRight w:val="0"/>
      <w:marTop w:val="0"/>
      <w:marBottom w:val="0"/>
      <w:divBdr>
        <w:top w:val="none" w:sz="0" w:space="0" w:color="auto"/>
        <w:left w:val="none" w:sz="0" w:space="0" w:color="auto"/>
        <w:bottom w:val="none" w:sz="0" w:space="0" w:color="auto"/>
        <w:right w:val="none" w:sz="0" w:space="0" w:color="auto"/>
      </w:divBdr>
    </w:div>
    <w:div w:id="1873373668">
      <w:bodyDiv w:val="1"/>
      <w:marLeft w:val="0"/>
      <w:marRight w:val="0"/>
      <w:marTop w:val="0"/>
      <w:marBottom w:val="0"/>
      <w:divBdr>
        <w:top w:val="none" w:sz="0" w:space="0" w:color="auto"/>
        <w:left w:val="none" w:sz="0" w:space="0" w:color="auto"/>
        <w:bottom w:val="none" w:sz="0" w:space="0" w:color="auto"/>
        <w:right w:val="none" w:sz="0" w:space="0" w:color="auto"/>
      </w:divBdr>
      <w:divsChild>
        <w:div w:id="346105449">
          <w:marLeft w:val="0"/>
          <w:marRight w:val="0"/>
          <w:marTop w:val="0"/>
          <w:marBottom w:val="0"/>
          <w:divBdr>
            <w:top w:val="none" w:sz="0" w:space="0" w:color="auto"/>
            <w:left w:val="none" w:sz="0" w:space="0" w:color="auto"/>
            <w:bottom w:val="none" w:sz="0" w:space="0" w:color="auto"/>
            <w:right w:val="none" w:sz="0" w:space="0" w:color="auto"/>
          </w:divBdr>
        </w:div>
        <w:div w:id="262421659">
          <w:marLeft w:val="0"/>
          <w:marRight w:val="0"/>
          <w:marTop w:val="0"/>
          <w:marBottom w:val="0"/>
          <w:divBdr>
            <w:top w:val="none" w:sz="0" w:space="0" w:color="auto"/>
            <w:left w:val="none" w:sz="0" w:space="0" w:color="auto"/>
            <w:bottom w:val="none" w:sz="0" w:space="0" w:color="auto"/>
            <w:right w:val="none" w:sz="0" w:space="0" w:color="auto"/>
          </w:divBdr>
        </w:div>
        <w:div w:id="280577615">
          <w:marLeft w:val="0"/>
          <w:marRight w:val="0"/>
          <w:marTop w:val="0"/>
          <w:marBottom w:val="0"/>
          <w:divBdr>
            <w:top w:val="none" w:sz="0" w:space="0" w:color="auto"/>
            <w:left w:val="none" w:sz="0" w:space="0" w:color="auto"/>
            <w:bottom w:val="none" w:sz="0" w:space="0" w:color="auto"/>
            <w:right w:val="none" w:sz="0" w:space="0" w:color="auto"/>
          </w:divBdr>
        </w:div>
        <w:div w:id="1587033320">
          <w:marLeft w:val="0"/>
          <w:marRight w:val="0"/>
          <w:marTop w:val="0"/>
          <w:marBottom w:val="0"/>
          <w:divBdr>
            <w:top w:val="none" w:sz="0" w:space="0" w:color="auto"/>
            <w:left w:val="none" w:sz="0" w:space="0" w:color="auto"/>
            <w:bottom w:val="none" w:sz="0" w:space="0" w:color="auto"/>
            <w:right w:val="none" w:sz="0" w:space="0" w:color="auto"/>
          </w:divBdr>
        </w:div>
        <w:div w:id="1209534926">
          <w:marLeft w:val="0"/>
          <w:marRight w:val="0"/>
          <w:marTop w:val="0"/>
          <w:marBottom w:val="0"/>
          <w:divBdr>
            <w:top w:val="none" w:sz="0" w:space="0" w:color="auto"/>
            <w:left w:val="none" w:sz="0" w:space="0" w:color="auto"/>
            <w:bottom w:val="none" w:sz="0" w:space="0" w:color="auto"/>
            <w:right w:val="none" w:sz="0" w:space="0" w:color="auto"/>
          </w:divBdr>
        </w:div>
        <w:div w:id="1008949956">
          <w:marLeft w:val="0"/>
          <w:marRight w:val="0"/>
          <w:marTop w:val="0"/>
          <w:marBottom w:val="0"/>
          <w:divBdr>
            <w:top w:val="none" w:sz="0" w:space="0" w:color="auto"/>
            <w:left w:val="none" w:sz="0" w:space="0" w:color="auto"/>
            <w:bottom w:val="none" w:sz="0" w:space="0" w:color="auto"/>
            <w:right w:val="none" w:sz="0" w:space="0" w:color="auto"/>
          </w:divBdr>
        </w:div>
        <w:div w:id="1034617318">
          <w:marLeft w:val="0"/>
          <w:marRight w:val="0"/>
          <w:marTop w:val="0"/>
          <w:marBottom w:val="0"/>
          <w:divBdr>
            <w:top w:val="none" w:sz="0" w:space="0" w:color="auto"/>
            <w:left w:val="none" w:sz="0" w:space="0" w:color="auto"/>
            <w:bottom w:val="none" w:sz="0" w:space="0" w:color="auto"/>
            <w:right w:val="none" w:sz="0" w:space="0" w:color="auto"/>
          </w:divBdr>
        </w:div>
        <w:div w:id="1655720327">
          <w:marLeft w:val="0"/>
          <w:marRight w:val="0"/>
          <w:marTop w:val="0"/>
          <w:marBottom w:val="0"/>
          <w:divBdr>
            <w:top w:val="none" w:sz="0" w:space="0" w:color="auto"/>
            <w:left w:val="none" w:sz="0" w:space="0" w:color="auto"/>
            <w:bottom w:val="none" w:sz="0" w:space="0" w:color="auto"/>
            <w:right w:val="none" w:sz="0" w:space="0" w:color="auto"/>
          </w:divBdr>
        </w:div>
        <w:div w:id="1361321369">
          <w:marLeft w:val="0"/>
          <w:marRight w:val="0"/>
          <w:marTop w:val="0"/>
          <w:marBottom w:val="0"/>
          <w:divBdr>
            <w:top w:val="none" w:sz="0" w:space="0" w:color="auto"/>
            <w:left w:val="none" w:sz="0" w:space="0" w:color="auto"/>
            <w:bottom w:val="none" w:sz="0" w:space="0" w:color="auto"/>
            <w:right w:val="none" w:sz="0" w:space="0" w:color="auto"/>
          </w:divBdr>
        </w:div>
        <w:div w:id="1972397102">
          <w:marLeft w:val="0"/>
          <w:marRight w:val="0"/>
          <w:marTop w:val="0"/>
          <w:marBottom w:val="0"/>
          <w:divBdr>
            <w:top w:val="none" w:sz="0" w:space="0" w:color="auto"/>
            <w:left w:val="none" w:sz="0" w:space="0" w:color="auto"/>
            <w:bottom w:val="none" w:sz="0" w:space="0" w:color="auto"/>
            <w:right w:val="none" w:sz="0" w:space="0" w:color="auto"/>
          </w:divBdr>
        </w:div>
        <w:div w:id="1427077359">
          <w:marLeft w:val="0"/>
          <w:marRight w:val="0"/>
          <w:marTop w:val="0"/>
          <w:marBottom w:val="0"/>
          <w:divBdr>
            <w:top w:val="none" w:sz="0" w:space="0" w:color="auto"/>
            <w:left w:val="none" w:sz="0" w:space="0" w:color="auto"/>
            <w:bottom w:val="none" w:sz="0" w:space="0" w:color="auto"/>
            <w:right w:val="none" w:sz="0" w:space="0" w:color="auto"/>
          </w:divBdr>
        </w:div>
        <w:div w:id="269971213">
          <w:marLeft w:val="0"/>
          <w:marRight w:val="0"/>
          <w:marTop w:val="0"/>
          <w:marBottom w:val="0"/>
          <w:divBdr>
            <w:top w:val="none" w:sz="0" w:space="0" w:color="auto"/>
            <w:left w:val="none" w:sz="0" w:space="0" w:color="auto"/>
            <w:bottom w:val="none" w:sz="0" w:space="0" w:color="auto"/>
            <w:right w:val="none" w:sz="0" w:space="0" w:color="auto"/>
          </w:divBdr>
        </w:div>
        <w:div w:id="1547567453">
          <w:marLeft w:val="0"/>
          <w:marRight w:val="0"/>
          <w:marTop w:val="0"/>
          <w:marBottom w:val="0"/>
          <w:divBdr>
            <w:top w:val="none" w:sz="0" w:space="0" w:color="auto"/>
            <w:left w:val="none" w:sz="0" w:space="0" w:color="auto"/>
            <w:bottom w:val="none" w:sz="0" w:space="0" w:color="auto"/>
            <w:right w:val="none" w:sz="0" w:space="0" w:color="auto"/>
          </w:divBdr>
        </w:div>
        <w:div w:id="1737123335">
          <w:marLeft w:val="0"/>
          <w:marRight w:val="0"/>
          <w:marTop w:val="0"/>
          <w:marBottom w:val="0"/>
          <w:divBdr>
            <w:top w:val="none" w:sz="0" w:space="0" w:color="auto"/>
            <w:left w:val="none" w:sz="0" w:space="0" w:color="auto"/>
            <w:bottom w:val="none" w:sz="0" w:space="0" w:color="auto"/>
            <w:right w:val="none" w:sz="0" w:space="0" w:color="auto"/>
          </w:divBdr>
        </w:div>
        <w:div w:id="1330908372">
          <w:marLeft w:val="0"/>
          <w:marRight w:val="0"/>
          <w:marTop w:val="0"/>
          <w:marBottom w:val="0"/>
          <w:divBdr>
            <w:top w:val="none" w:sz="0" w:space="0" w:color="auto"/>
            <w:left w:val="none" w:sz="0" w:space="0" w:color="auto"/>
            <w:bottom w:val="none" w:sz="0" w:space="0" w:color="auto"/>
            <w:right w:val="none" w:sz="0" w:space="0" w:color="auto"/>
          </w:divBdr>
        </w:div>
        <w:div w:id="811019983">
          <w:marLeft w:val="0"/>
          <w:marRight w:val="0"/>
          <w:marTop w:val="0"/>
          <w:marBottom w:val="0"/>
          <w:divBdr>
            <w:top w:val="none" w:sz="0" w:space="0" w:color="auto"/>
            <w:left w:val="none" w:sz="0" w:space="0" w:color="auto"/>
            <w:bottom w:val="none" w:sz="0" w:space="0" w:color="auto"/>
            <w:right w:val="none" w:sz="0" w:space="0" w:color="auto"/>
          </w:divBdr>
        </w:div>
        <w:div w:id="1044257958">
          <w:marLeft w:val="0"/>
          <w:marRight w:val="0"/>
          <w:marTop w:val="0"/>
          <w:marBottom w:val="0"/>
          <w:divBdr>
            <w:top w:val="none" w:sz="0" w:space="0" w:color="auto"/>
            <w:left w:val="none" w:sz="0" w:space="0" w:color="auto"/>
            <w:bottom w:val="none" w:sz="0" w:space="0" w:color="auto"/>
            <w:right w:val="none" w:sz="0" w:space="0" w:color="auto"/>
          </w:divBdr>
        </w:div>
        <w:div w:id="417137411">
          <w:marLeft w:val="0"/>
          <w:marRight w:val="0"/>
          <w:marTop w:val="0"/>
          <w:marBottom w:val="0"/>
          <w:divBdr>
            <w:top w:val="none" w:sz="0" w:space="0" w:color="auto"/>
            <w:left w:val="none" w:sz="0" w:space="0" w:color="auto"/>
            <w:bottom w:val="none" w:sz="0" w:space="0" w:color="auto"/>
            <w:right w:val="none" w:sz="0" w:space="0" w:color="auto"/>
          </w:divBdr>
        </w:div>
        <w:div w:id="147091724">
          <w:marLeft w:val="0"/>
          <w:marRight w:val="0"/>
          <w:marTop w:val="0"/>
          <w:marBottom w:val="0"/>
          <w:divBdr>
            <w:top w:val="none" w:sz="0" w:space="0" w:color="auto"/>
            <w:left w:val="none" w:sz="0" w:space="0" w:color="auto"/>
            <w:bottom w:val="none" w:sz="0" w:space="0" w:color="auto"/>
            <w:right w:val="none" w:sz="0" w:space="0" w:color="auto"/>
          </w:divBdr>
        </w:div>
        <w:div w:id="16196928">
          <w:marLeft w:val="0"/>
          <w:marRight w:val="0"/>
          <w:marTop w:val="0"/>
          <w:marBottom w:val="0"/>
          <w:divBdr>
            <w:top w:val="none" w:sz="0" w:space="0" w:color="auto"/>
            <w:left w:val="none" w:sz="0" w:space="0" w:color="auto"/>
            <w:bottom w:val="none" w:sz="0" w:space="0" w:color="auto"/>
            <w:right w:val="none" w:sz="0" w:space="0" w:color="auto"/>
          </w:divBdr>
        </w:div>
        <w:div w:id="424301317">
          <w:marLeft w:val="0"/>
          <w:marRight w:val="0"/>
          <w:marTop w:val="0"/>
          <w:marBottom w:val="0"/>
          <w:divBdr>
            <w:top w:val="none" w:sz="0" w:space="0" w:color="auto"/>
            <w:left w:val="none" w:sz="0" w:space="0" w:color="auto"/>
            <w:bottom w:val="none" w:sz="0" w:space="0" w:color="auto"/>
            <w:right w:val="none" w:sz="0" w:space="0" w:color="auto"/>
          </w:divBdr>
        </w:div>
        <w:div w:id="8869460">
          <w:marLeft w:val="0"/>
          <w:marRight w:val="0"/>
          <w:marTop w:val="0"/>
          <w:marBottom w:val="0"/>
          <w:divBdr>
            <w:top w:val="none" w:sz="0" w:space="0" w:color="auto"/>
            <w:left w:val="none" w:sz="0" w:space="0" w:color="auto"/>
            <w:bottom w:val="none" w:sz="0" w:space="0" w:color="auto"/>
            <w:right w:val="none" w:sz="0" w:space="0" w:color="auto"/>
          </w:divBdr>
        </w:div>
        <w:div w:id="82145847">
          <w:marLeft w:val="0"/>
          <w:marRight w:val="0"/>
          <w:marTop w:val="0"/>
          <w:marBottom w:val="0"/>
          <w:divBdr>
            <w:top w:val="none" w:sz="0" w:space="0" w:color="auto"/>
            <w:left w:val="none" w:sz="0" w:space="0" w:color="auto"/>
            <w:bottom w:val="none" w:sz="0" w:space="0" w:color="auto"/>
            <w:right w:val="none" w:sz="0" w:space="0" w:color="auto"/>
          </w:divBdr>
        </w:div>
        <w:div w:id="1391348895">
          <w:marLeft w:val="0"/>
          <w:marRight w:val="0"/>
          <w:marTop w:val="0"/>
          <w:marBottom w:val="0"/>
          <w:divBdr>
            <w:top w:val="none" w:sz="0" w:space="0" w:color="auto"/>
            <w:left w:val="none" w:sz="0" w:space="0" w:color="auto"/>
            <w:bottom w:val="none" w:sz="0" w:space="0" w:color="auto"/>
            <w:right w:val="none" w:sz="0" w:space="0" w:color="auto"/>
          </w:divBdr>
        </w:div>
        <w:div w:id="2128155434">
          <w:marLeft w:val="0"/>
          <w:marRight w:val="0"/>
          <w:marTop w:val="0"/>
          <w:marBottom w:val="0"/>
          <w:divBdr>
            <w:top w:val="none" w:sz="0" w:space="0" w:color="auto"/>
            <w:left w:val="none" w:sz="0" w:space="0" w:color="auto"/>
            <w:bottom w:val="none" w:sz="0" w:space="0" w:color="auto"/>
            <w:right w:val="none" w:sz="0" w:space="0" w:color="auto"/>
          </w:divBdr>
        </w:div>
        <w:div w:id="926501807">
          <w:marLeft w:val="0"/>
          <w:marRight w:val="0"/>
          <w:marTop w:val="0"/>
          <w:marBottom w:val="0"/>
          <w:divBdr>
            <w:top w:val="none" w:sz="0" w:space="0" w:color="auto"/>
            <w:left w:val="none" w:sz="0" w:space="0" w:color="auto"/>
            <w:bottom w:val="none" w:sz="0" w:space="0" w:color="auto"/>
            <w:right w:val="none" w:sz="0" w:space="0" w:color="auto"/>
          </w:divBdr>
        </w:div>
        <w:div w:id="463814012">
          <w:marLeft w:val="0"/>
          <w:marRight w:val="0"/>
          <w:marTop w:val="0"/>
          <w:marBottom w:val="0"/>
          <w:divBdr>
            <w:top w:val="none" w:sz="0" w:space="0" w:color="auto"/>
            <w:left w:val="none" w:sz="0" w:space="0" w:color="auto"/>
            <w:bottom w:val="none" w:sz="0" w:space="0" w:color="auto"/>
            <w:right w:val="none" w:sz="0" w:space="0" w:color="auto"/>
          </w:divBdr>
        </w:div>
        <w:div w:id="1171482582">
          <w:marLeft w:val="0"/>
          <w:marRight w:val="0"/>
          <w:marTop w:val="0"/>
          <w:marBottom w:val="0"/>
          <w:divBdr>
            <w:top w:val="none" w:sz="0" w:space="0" w:color="auto"/>
            <w:left w:val="none" w:sz="0" w:space="0" w:color="auto"/>
            <w:bottom w:val="none" w:sz="0" w:space="0" w:color="auto"/>
            <w:right w:val="none" w:sz="0" w:space="0" w:color="auto"/>
          </w:divBdr>
        </w:div>
        <w:div w:id="793641753">
          <w:marLeft w:val="0"/>
          <w:marRight w:val="0"/>
          <w:marTop w:val="0"/>
          <w:marBottom w:val="0"/>
          <w:divBdr>
            <w:top w:val="none" w:sz="0" w:space="0" w:color="auto"/>
            <w:left w:val="none" w:sz="0" w:space="0" w:color="auto"/>
            <w:bottom w:val="none" w:sz="0" w:space="0" w:color="auto"/>
            <w:right w:val="none" w:sz="0" w:space="0" w:color="auto"/>
          </w:divBdr>
        </w:div>
        <w:div w:id="1380276180">
          <w:marLeft w:val="0"/>
          <w:marRight w:val="0"/>
          <w:marTop w:val="0"/>
          <w:marBottom w:val="0"/>
          <w:divBdr>
            <w:top w:val="none" w:sz="0" w:space="0" w:color="auto"/>
            <w:left w:val="none" w:sz="0" w:space="0" w:color="auto"/>
            <w:bottom w:val="none" w:sz="0" w:space="0" w:color="auto"/>
            <w:right w:val="none" w:sz="0" w:space="0" w:color="auto"/>
          </w:divBdr>
        </w:div>
        <w:div w:id="49232270">
          <w:marLeft w:val="0"/>
          <w:marRight w:val="0"/>
          <w:marTop w:val="0"/>
          <w:marBottom w:val="0"/>
          <w:divBdr>
            <w:top w:val="none" w:sz="0" w:space="0" w:color="auto"/>
            <w:left w:val="none" w:sz="0" w:space="0" w:color="auto"/>
            <w:bottom w:val="none" w:sz="0" w:space="0" w:color="auto"/>
            <w:right w:val="none" w:sz="0" w:space="0" w:color="auto"/>
          </w:divBdr>
        </w:div>
        <w:div w:id="202138332">
          <w:marLeft w:val="0"/>
          <w:marRight w:val="0"/>
          <w:marTop w:val="0"/>
          <w:marBottom w:val="0"/>
          <w:divBdr>
            <w:top w:val="none" w:sz="0" w:space="0" w:color="auto"/>
            <w:left w:val="none" w:sz="0" w:space="0" w:color="auto"/>
            <w:bottom w:val="none" w:sz="0" w:space="0" w:color="auto"/>
            <w:right w:val="none" w:sz="0" w:space="0" w:color="auto"/>
          </w:divBdr>
        </w:div>
        <w:div w:id="877354904">
          <w:marLeft w:val="0"/>
          <w:marRight w:val="0"/>
          <w:marTop w:val="0"/>
          <w:marBottom w:val="0"/>
          <w:divBdr>
            <w:top w:val="none" w:sz="0" w:space="0" w:color="auto"/>
            <w:left w:val="none" w:sz="0" w:space="0" w:color="auto"/>
            <w:bottom w:val="none" w:sz="0" w:space="0" w:color="auto"/>
            <w:right w:val="none" w:sz="0" w:space="0" w:color="auto"/>
          </w:divBdr>
        </w:div>
        <w:div w:id="1866018877">
          <w:marLeft w:val="0"/>
          <w:marRight w:val="0"/>
          <w:marTop w:val="0"/>
          <w:marBottom w:val="0"/>
          <w:divBdr>
            <w:top w:val="none" w:sz="0" w:space="0" w:color="auto"/>
            <w:left w:val="none" w:sz="0" w:space="0" w:color="auto"/>
            <w:bottom w:val="none" w:sz="0" w:space="0" w:color="auto"/>
            <w:right w:val="none" w:sz="0" w:space="0" w:color="auto"/>
          </w:divBdr>
        </w:div>
        <w:div w:id="650910223">
          <w:marLeft w:val="0"/>
          <w:marRight w:val="0"/>
          <w:marTop w:val="0"/>
          <w:marBottom w:val="0"/>
          <w:divBdr>
            <w:top w:val="none" w:sz="0" w:space="0" w:color="auto"/>
            <w:left w:val="none" w:sz="0" w:space="0" w:color="auto"/>
            <w:bottom w:val="none" w:sz="0" w:space="0" w:color="auto"/>
            <w:right w:val="none" w:sz="0" w:space="0" w:color="auto"/>
          </w:divBdr>
        </w:div>
        <w:div w:id="1294100801">
          <w:marLeft w:val="0"/>
          <w:marRight w:val="0"/>
          <w:marTop w:val="0"/>
          <w:marBottom w:val="0"/>
          <w:divBdr>
            <w:top w:val="none" w:sz="0" w:space="0" w:color="auto"/>
            <w:left w:val="none" w:sz="0" w:space="0" w:color="auto"/>
            <w:bottom w:val="none" w:sz="0" w:space="0" w:color="auto"/>
            <w:right w:val="none" w:sz="0" w:space="0" w:color="auto"/>
          </w:divBdr>
        </w:div>
        <w:div w:id="2117168870">
          <w:marLeft w:val="0"/>
          <w:marRight w:val="0"/>
          <w:marTop w:val="0"/>
          <w:marBottom w:val="0"/>
          <w:divBdr>
            <w:top w:val="none" w:sz="0" w:space="0" w:color="auto"/>
            <w:left w:val="none" w:sz="0" w:space="0" w:color="auto"/>
            <w:bottom w:val="none" w:sz="0" w:space="0" w:color="auto"/>
            <w:right w:val="none" w:sz="0" w:space="0" w:color="auto"/>
          </w:divBdr>
        </w:div>
        <w:div w:id="576746260">
          <w:marLeft w:val="0"/>
          <w:marRight w:val="0"/>
          <w:marTop w:val="0"/>
          <w:marBottom w:val="0"/>
          <w:divBdr>
            <w:top w:val="none" w:sz="0" w:space="0" w:color="auto"/>
            <w:left w:val="none" w:sz="0" w:space="0" w:color="auto"/>
            <w:bottom w:val="none" w:sz="0" w:space="0" w:color="auto"/>
            <w:right w:val="none" w:sz="0" w:space="0" w:color="auto"/>
          </w:divBdr>
        </w:div>
        <w:div w:id="1632907392">
          <w:marLeft w:val="0"/>
          <w:marRight w:val="0"/>
          <w:marTop w:val="0"/>
          <w:marBottom w:val="0"/>
          <w:divBdr>
            <w:top w:val="none" w:sz="0" w:space="0" w:color="auto"/>
            <w:left w:val="none" w:sz="0" w:space="0" w:color="auto"/>
            <w:bottom w:val="none" w:sz="0" w:space="0" w:color="auto"/>
            <w:right w:val="none" w:sz="0" w:space="0" w:color="auto"/>
          </w:divBdr>
        </w:div>
        <w:div w:id="704259682">
          <w:marLeft w:val="0"/>
          <w:marRight w:val="0"/>
          <w:marTop w:val="0"/>
          <w:marBottom w:val="0"/>
          <w:divBdr>
            <w:top w:val="none" w:sz="0" w:space="0" w:color="auto"/>
            <w:left w:val="none" w:sz="0" w:space="0" w:color="auto"/>
            <w:bottom w:val="none" w:sz="0" w:space="0" w:color="auto"/>
            <w:right w:val="none" w:sz="0" w:space="0" w:color="auto"/>
          </w:divBdr>
        </w:div>
        <w:div w:id="184251639">
          <w:marLeft w:val="0"/>
          <w:marRight w:val="0"/>
          <w:marTop w:val="0"/>
          <w:marBottom w:val="0"/>
          <w:divBdr>
            <w:top w:val="none" w:sz="0" w:space="0" w:color="auto"/>
            <w:left w:val="none" w:sz="0" w:space="0" w:color="auto"/>
            <w:bottom w:val="none" w:sz="0" w:space="0" w:color="auto"/>
            <w:right w:val="none" w:sz="0" w:space="0" w:color="auto"/>
          </w:divBdr>
        </w:div>
        <w:div w:id="161516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Gopalji</dc:creator>
  <cp:lastModifiedBy>Gopalji</cp:lastModifiedBy>
  <cp:revision>4</cp:revision>
  <dcterms:created xsi:type="dcterms:W3CDTF">2019-01-03T02:18:00Z</dcterms:created>
  <dcterms:modified xsi:type="dcterms:W3CDTF">2019-01-27T22:15:00Z</dcterms:modified>
</cp:coreProperties>
</file>